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19网上呼救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个字，会认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个字。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2、正确、流利地朗读课文。学习默读课文。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3、通过读课文，了解故事内容，体会人与人之间的互助精神，感受现代科技的神奇，激发学生关注现代科技发展的热情。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教学重点：通过读让学生了解整个事件发展的来龙去脉，感受当时紧急的情形。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教学难点：体会网络故事折射出来的人文精神。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教学准备：1、 生字卡片、生词卡、教学挂图2、 了解互联网的作用。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　　　　　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谈话导入，激发兴趣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 你上过网吗？在网上一般可以干些什么？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 上网可真有意思，我们还可以通过网络寻求帮助呢！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 板书课题，齐读课题。并质疑。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1、带着问题读课文，要求读准字音，难读准的字多读几遍。教师巡视辅导。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2、组内自主识字。教师要注意发现会学习的小组，教学生小组合作的方法。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3、检查初读效果。采用抽读生字卡片、“开火车”认读、挑读等形式，大面积检查学生初读情况。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4、送生字宝宝回家，默读课文。要求：静下心来读课文，嘴里不出声，在心里读。一边读一边想你都知道了什么？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5、学习课文的1—4自然段。了解苏珊在网上求救的原因，并朗读。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1、出示生字卡，上面写有“苏、按、号、互</w:t>
      </w:r>
      <w:r>
        <w:rPr>
          <w:rFonts w:hint="eastAsia"/>
          <w:sz w:val="24"/>
          <w:szCs w:val="24"/>
          <w:lang w:eastAsia="zh-CN"/>
        </w:rPr>
        <w:t>、疼、痛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个字，问学生：说说你有什么发现？你最会记哪个字？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2、书写时你想提醒小朋友注意什么？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3、教师范写“</w:t>
      </w:r>
      <w:r>
        <w:rPr>
          <w:rFonts w:hint="eastAsia"/>
          <w:sz w:val="24"/>
          <w:szCs w:val="24"/>
          <w:lang w:eastAsia="zh-CN"/>
        </w:rPr>
        <w:t>疼</w:t>
      </w:r>
      <w:r>
        <w:rPr>
          <w:rFonts w:hint="eastAsia"/>
          <w:sz w:val="24"/>
          <w:szCs w:val="24"/>
        </w:rPr>
        <w:t>”，学生在书上描红。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4、在本子上练习。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复习巩固生字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1、今天我们继续学习第19课，孩子们，再一起读读课题吧！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2、创设情境，巩固生字。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二、精读感悟，指导学生有感情地朗读课文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1、师：昨天，我们初读了课文，学习了课文的第1至第4自然段，还记得吗?回顾内容。今天我们继续学习课文。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2、带着这个问题，默读课文的第5至第7自然段，要边读边想。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(1)教师反馈读书的情况，请学生在小组内与学习伙伴交流：桑恩是怎样通过互联网帮助苏珊的?首先是怎样做的?然后怎样做？最后怎样做呢?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(2)师：我们先看看桑恩是怎样通过互联网救助苏珊的?请一起读课文的第5自然段。理解词语“凝视” 、“商量”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3、学习第6自然段，学学艾眉、桑恩，读读这段对话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4、学习第7自然段。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（1）抓关键词理解“吩咐”、 “眩晕”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（2）面对死亡的威胁，苏珊随时都可能倒下去，我真担心她撑不住，桑恩在哪?他又是怎样通过互联网极力挽救苏珊的生命呢?请你们读读书上的句子。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（3）过渡语：好久，苏珊才通过互联网打出一句话：“痛，痛得更厉害了。”出示词语“厉害”。学生读词。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（4）情况危急时，桑恩又是怎样做的?再看看书上是怎样写的，读读这句话。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（5）桑恩又是一个怎样的小男孩?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5、师：苏珊得救了没有?让我们齐读课文的最后一段。指名回答。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6、师总结：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7、通过《网上呼救》这个故事，我们对互联网有了进一步的认识，你还可以利用互联网做什么?你还希望电脑能干什么?把你的想法写下来。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三、指导书写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1、出示四个生字</w:t>
      </w:r>
      <w:r>
        <w:rPr>
          <w:rFonts w:hint="eastAsia"/>
          <w:sz w:val="24"/>
          <w:szCs w:val="24"/>
          <w:lang w:eastAsia="zh-CN"/>
        </w:rPr>
        <w:t>“视、码、厉、址”</w:t>
      </w:r>
      <w:r>
        <w:rPr>
          <w:rFonts w:hint="eastAsia"/>
          <w:sz w:val="24"/>
          <w:szCs w:val="24"/>
        </w:rPr>
        <w:t>，指名学生认读，说说你最会记哪个生字。　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2、互：提醒学生注意“互”的笔顺规则。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3、学生描写“厉”“</w:t>
      </w:r>
      <w:r>
        <w:rPr>
          <w:rFonts w:hint="eastAsia"/>
          <w:sz w:val="24"/>
          <w:szCs w:val="24"/>
          <w:lang w:eastAsia="zh-CN"/>
        </w:rPr>
        <w:t>址</w:t>
      </w:r>
      <w:r>
        <w:rPr>
          <w:rFonts w:hint="eastAsia"/>
          <w:sz w:val="24"/>
          <w:szCs w:val="24"/>
        </w:rPr>
        <w:t>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19 网上呼救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芬兰国旗图片                美国国旗图片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苏珊            互联网       桑恩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呼救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“我感到晕眩”              “凝视”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“痛，痛得更厉害”       商量，照办，盯着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71B99"/>
    <w:rsid w:val="05571B99"/>
    <w:rsid w:val="7EDE08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2016-01-15T05:51:00Z</dcterms:created>
  <dc:creator>Administrator</dc:creator>
  <cp:lastModifiedBy>Administrator</cp:lastModifiedBy>
  <dcterms:modified xsi:type="dcterms:W3CDTF">2018-01-11T09:17:15Z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